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8BDB8" w14:textId="0CE85DFF" w:rsidR="00AB5916" w:rsidRDefault="00BA21B4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211E85C" wp14:editId="340BF80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263E" w14:textId="77777777" w:rsidR="00BB2BF2" w:rsidRPr="003B790E" w:rsidRDefault="00BB2BF2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</w:p>
    <w:p w14:paraId="3ECEEFAA" w14:textId="10D0451C" w:rsidR="00AB5916" w:rsidRPr="003B790E" w:rsidRDefault="003E7CE6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18"/>
          <w:szCs w:val="18"/>
        </w:rPr>
      </w:pPr>
      <w:r w:rsidRPr="003B790E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BA21B4" w:rsidRPr="003B790E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C638E9" w:rsidRPr="003B790E">
        <w:rPr>
          <w:rFonts w:ascii="Arial" w:hAnsi="Arial" w:cs="Arial"/>
          <w:bCs/>
          <w:color w:val="404040"/>
          <w:sz w:val="18"/>
          <w:szCs w:val="18"/>
        </w:rPr>
        <w:t>María del Carmen Uribe Reyes</w:t>
      </w:r>
      <w:r w:rsidR="00B913F3" w:rsidRPr="003B790E">
        <w:rPr>
          <w:rFonts w:ascii="Arial" w:hAnsi="Arial" w:cs="Arial"/>
          <w:bCs/>
          <w:color w:val="404040"/>
          <w:sz w:val="18"/>
          <w:szCs w:val="18"/>
        </w:rPr>
        <w:t>.</w:t>
      </w:r>
    </w:p>
    <w:p w14:paraId="23CD301D" w14:textId="77777777" w:rsidR="00AB5916" w:rsidRPr="003B790E" w:rsidRDefault="00AB5916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8"/>
          <w:szCs w:val="18"/>
        </w:rPr>
      </w:pPr>
      <w:r w:rsidRPr="003B790E"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 w:rsidR="00B913F3" w:rsidRPr="003B790E">
        <w:rPr>
          <w:rFonts w:ascii="Arial" w:hAnsi="Arial" w:cs="Arial"/>
          <w:bCs/>
          <w:color w:val="404040"/>
          <w:sz w:val="18"/>
          <w:szCs w:val="18"/>
        </w:rPr>
        <w:t>Licenciatura</w:t>
      </w:r>
    </w:p>
    <w:p w14:paraId="11BB9CD5" w14:textId="3DF0A28C" w:rsidR="00AB5916" w:rsidRPr="003B790E" w:rsidRDefault="00AB5916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8"/>
          <w:szCs w:val="18"/>
        </w:rPr>
      </w:pPr>
      <w:r w:rsidRPr="003B790E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="00B913F3" w:rsidRPr="003B790E">
        <w:rPr>
          <w:rFonts w:ascii="Arial" w:hAnsi="Arial" w:cs="Arial"/>
          <w:b/>
          <w:bCs/>
          <w:i/>
          <w:color w:val="404040"/>
          <w:sz w:val="18"/>
          <w:szCs w:val="18"/>
        </w:rPr>
        <w:t xml:space="preserve">(Licenciatura) </w:t>
      </w:r>
      <w:r w:rsidR="00C638E9" w:rsidRPr="003B790E">
        <w:rPr>
          <w:rFonts w:ascii="Arial" w:hAnsi="Arial" w:cs="Arial"/>
          <w:bCs/>
          <w:sz w:val="18"/>
          <w:szCs w:val="18"/>
          <w:lang w:val="es-ES"/>
        </w:rPr>
        <w:t>9692639</w:t>
      </w:r>
    </w:p>
    <w:p w14:paraId="657C581D" w14:textId="77777777" w:rsidR="00B913F3" w:rsidRPr="003B790E" w:rsidRDefault="00AB5916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8"/>
          <w:szCs w:val="18"/>
        </w:rPr>
      </w:pPr>
      <w:r w:rsidRPr="003B790E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Pr="003B790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</w:t>
      </w:r>
      <w:r w:rsidRPr="003B790E">
        <w:rPr>
          <w:rFonts w:ascii="Arial" w:hAnsi="Arial" w:cs="Arial"/>
          <w:color w:val="404040"/>
          <w:sz w:val="18"/>
          <w:szCs w:val="18"/>
        </w:rPr>
        <w:t>228-8-</w:t>
      </w:r>
      <w:r w:rsidR="00B913F3" w:rsidRPr="003B790E">
        <w:rPr>
          <w:rFonts w:ascii="Arial" w:hAnsi="Arial" w:cs="Arial"/>
          <w:color w:val="404040"/>
          <w:sz w:val="18"/>
          <w:szCs w:val="18"/>
        </w:rPr>
        <w:t>147214</w:t>
      </w:r>
    </w:p>
    <w:p w14:paraId="6E4D4E56" w14:textId="721E746B" w:rsidR="00AB5916" w:rsidRPr="003B790E" w:rsidRDefault="00AB5916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3B790E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3B790E">
        <w:rPr>
          <w:rFonts w:ascii="Arial" w:hAnsi="Arial" w:cs="Arial"/>
          <w:b/>
          <w:bCs/>
          <w:color w:val="404040"/>
          <w:sz w:val="18"/>
          <w:szCs w:val="18"/>
        </w:rPr>
        <w:t xml:space="preserve">Electrónico </w:t>
      </w:r>
      <w:r w:rsidR="0048647C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bookmarkStart w:id="0" w:name="_GoBack"/>
      <w:bookmarkEnd w:id="0"/>
    </w:p>
    <w:p w14:paraId="26C33879" w14:textId="77777777" w:rsidR="00BB2BF2" w:rsidRDefault="00BB2BF2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A5A3DEB" w14:textId="77777777" w:rsidR="00BB2BF2" w:rsidRDefault="00B55469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35E51A" wp14:editId="10A2ECC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BBF5E26" w14:textId="3926AC92" w:rsidR="00C638E9" w:rsidRPr="003B790E" w:rsidRDefault="00C638E9" w:rsidP="003B79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18"/>
          <w:szCs w:val="18"/>
        </w:rPr>
      </w:pPr>
      <w:r w:rsidRPr="003B790E">
        <w:rPr>
          <w:rFonts w:ascii="Arial" w:hAnsi="Arial" w:cs="Arial"/>
          <w:bCs/>
          <w:color w:val="404040"/>
          <w:sz w:val="18"/>
          <w:szCs w:val="18"/>
        </w:rPr>
        <w:t>2009-2013</w:t>
      </w:r>
      <w:r w:rsidR="003B790E" w:rsidRPr="003B790E">
        <w:rPr>
          <w:rFonts w:ascii="Arial" w:hAnsi="Arial" w:cs="Arial"/>
          <w:bCs/>
          <w:color w:val="404040"/>
          <w:sz w:val="18"/>
          <w:szCs w:val="18"/>
        </w:rPr>
        <w:t xml:space="preserve">- </w:t>
      </w:r>
      <w:r w:rsidRPr="003B790E">
        <w:rPr>
          <w:rFonts w:ascii="Arial" w:hAnsi="Arial" w:cs="Arial"/>
          <w:bCs/>
          <w:color w:val="404040"/>
          <w:sz w:val="18"/>
          <w:szCs w:val="18"/>
        </w:rPr>
        <w:t>Universidad del Golfo de México.</w:t>
      </w:r>
    </w:p>
    <w:p w14:paraId="142B9F07" w14:textId="5B93AC02" w:rsidR="00C638E9" w:rsidRPr="003B790E" w:rsidRDefault="00C638E9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2014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Curso del sistema penal acusatorio y juicios orales</w:t>
      </w:r>
      <w:r w:rsidRPr="003B790E">
        <w:rPr>
          <w:rFonts w:ascii="Arial" w:hAnsi="Arial" w:cs="Arial"/>
          <w:sz w:val="18"/>
          <w:szCs w:val="18"/>
          <w:lang w:val="es-ES"/>
        </w:rPr>
        <w:t>, impartido en la Universidad del Golfo de México Norte</w:t>
      </w:r>
    </w:p>
    <w:p w14:paraId="70976D00" w14:textId="772908C8" w:rsidR="00C638E9" w:rsidRPr="003B790E" w:rsidRDefault="00C638E9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2015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Curso en el impacto de la reforma constitucional en materia de derechos humanos en la procuración de justicia</w:t>
      </w:r>
      <w:r w:rsidRPr="003B790E">
        <w:rPr>
          <w:rFonts w:ascii="Arial" w:hAnsi="Arial" w:cs="Arial"/>
          <w:sz w:val="18"/>
          <w:szCs w:val="18"/>
          <w:lang w:val="es-ES"/>
        </w:rPr>
        <w:t xml:space="preserve">, </w:t>
      </w:r>
    </w:p>
    <w:p w14:paraId="617339EA" w14:textId="2F9405AE" w:rsidR="00C638E9" w:rsidRPr="003B790E" w:rsidRDefault="00C638E9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2015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Taller de especialización para policías de investigación en el sistema penal acusatorio</w:t>
      </w:r>
      <w:r w:rsidRPr="003B790E">
        <w:rPr>
          <w:rFonts w:ascii="Arial" w:hAnsi="Arial" w:cs="Arial"/>
          <w:sz w:val="18"/>
          <w:szCs w:val="18"/>
          <w:lang w:val="es-ES"/>
        </w:rPr>
        <w:t xml:space="preserve">; validado por el </w:t>
      </w:r>
      <w:r w:rsidR="003B790E" w:rsidRPr="003B790E">
        <w:rPr>
          <w:rFonts w:ascii="Arial" w:hAnsi="Arial" w:cs="Arial"/>
          <w:sz w:val="18"/>
          <w:szCs w:val="18"/>
          <w:lang w:val="es-ES"/>
        </w:rPr>
        <w:t>S.N.S.P.</w:t>
      </w:r>
    </w:p>
    <w:p w14:paraId="682DAF27" w14:textId="75942C7D" w:rsidR="00C638E9" w:rsidRPr="003B790E" w:rsidRDefault="00C638E9" w:rsidP="003B790E">
      <w:pPr>
        <w:pStyle w:val="Sinespaciado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2015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Curso Módulo III Para Policías De Investigación Acreditable Análisis Táctico</w:t>
      </w:r>
      <w:r w:rsidRPr="003B790E">
        <w:rPr>
          <w:rFonts w:ascii="Arial" w:hAnsi="Arial" w:cs="Arial"/>
          <w:sz w:val="18"/>
          <w:szCs w:val="18"/>
          <w:lang w:val="es-ES"/>
        </w:rPr>
        <w:t xml:space="preserve">, validado por el </w:t>
      </w:r>
      <w:r w:rsidR="003B790E" w:rsidRPr="003B790E">
        <w:rPr>
          <w:rFonts w:ascii="Arial" w:hAnsi="Arial" w:cs="Arial"/>
          <w:sz w:val="18"/>
          <w:szCs w:val="18"/>
          <w:lang w:val="es-ES"/>
        </w:rPr>
        <w:t>S.N.S.P.</w:t>
      </w:r>
    </w:p>
    <w:p w14:paraId="3BA56B39" w14:textId="0FE38F7A" w:rsidR="00C638E9" w:rsidRPr="003B790E" w:rsidRDefault="003B790E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 xml:space="preserve">2015 - </w:t>
      </w:r>
      <w:r w:rsidR="00C638E9" w:rsidRPr="003B790E">
        <w:rPr>
          <w:rFonts w:ascii="Arial" w:hAnsi="Arial" w:cs="Arial"/>
          <w:bCs/>
          <w:sz w:val="18"/>
          <w:szCs w:val="18"/>
          <w:lang w:val="es-ES"/>
        </w:rPr>
        <w:t xml:space="preserve">Curso </w:t>
      </w:r>
      <w:r w:rsidR="007F0F1E" w:rsidRPr="003B790E">
        <w:rPr>
          <w:rFonts w:ascii="Arial" w:hAnsi="Arial" w:cs="Arial"/>
          <w:bCs/>
          <w:sz w:val="18"/>
          <w:szCs w:val="18"/>
          <w:lang w:val="es-ES"/>
        </w:rPr>
        <w:t>Módulo II Para Policías De Investigación Acreditable Análisis Táctico</w:t>
      </w:r>
      <w:r w:rsidRPr="003B790E">
        <w:rPr>
          <w:rFonts w:ascii="Arial" w:hAnsi="Arial" w:cs="Arial"/>
          <w:sz w:val="18"/>
          <w:szCs w:val="18"/>
          <w:lang w:val="es-ES"/>
        </w:rPr>
        <w:t>, validado por el S.N.S.P.</w:t>
      </w:r>
    </w:p>
    <w:p w14:paraId="4AA0F7E5" w14:textId="77777777" w:rsidR="003B790E" w:rsidRPr="003B790E" w:rsidRDefault="007F0F1E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2015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</w:t>
      </w:r>
      <w:r w:rsidR="00C638E9" w:rsidRPr="003B790E">
        <w:rPr>
          <w:rFonts w:ascii="Arial" w:hAnsi="Arial" w:cs="Arial"/>
          <w:bCs/>
          <w:sz w:val="18"/>
          <w:szCs w:val="18"/>
          <w:lang w:val="es-ES"/>
        </w:rPr>
        <w:t xml:space="preserve">Curso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Módulo I Para Policías De Investigación Acreditable Análisis Táctico</w:t>
      </w:r>
      <w:r w:rsidR="00C638E9" w:rsidRPr="003B790E">
        <w:rPr>
          <w:rFonts w:ascii="Arial" w:hAnsi="Arial" w:cs="Arial"/>
          <w:sz w:val="18"/>
          <w:szCs w:val="18"/>
          <w:lang w:val="es-ES"/>
        </w:rPr>
        <w:t xml:space="preserve">, validado </w:t>
      </w:r>
      <w:r w:rsidR="003B790E" w:rsidRPr="003B790E">
        <w:rPr>
          <w:rFonts w:ascii="Arial" w:hAnsi="Arial" w:cs="Arial"/>
          <w:sz w:val="18"/>
          <w:szCs w:val="18"/>
          <w:lang w:val="es-ES"/>
        </w:rPr>
        <w:t>por el S.N.S.P.</w:t>
      </w:r>
    </w:p>
    <w:p w14:paraId="56B28184" w14:textId="314A29DC" w:rsidR="00C638E9" w:rsidRPr="003B790E" w:rsidRDefault="007F0F1E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2015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 </w:t>
      </w:r>
      <w:r w:rsidR="00C638E9" w:rsidRPr="003B790E">
        <w:rPr>
          <w:rFonts w:ascii="Arial" w:hAnsi="Arial" w:cs="Arial"/>
          <w:bCs/>
          <w:sz w:val="18"/>
          <w:szCs w:val="18"/>
          <w:lang w:val="es-ES"/>
        </w:rPr>
        <w:t xml:space="preserve">Curso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De Formación Inicial Para Policía De Investigación</w:t>
      </w:r>
      <w:r w:rsidR="00C638E9" w:rsidRPr="003B790E">
        <w:rPr>
          <w:rFonts w:ascii="Arial" w:hAnsi="Arial" w:cs="Arial"/>
          <w:sz w:val="18"/>
          <w:szCs w:val="18"/>
          <w:lang w:val="es-ES"/>
        </w:rPr>
        <w:t xml:space="preserve">, impartido en la academia regional de seguridad pública de occidente en la ciudad de morelia </w:t>
      </w:r>
      <w:r w:rsidRPr="003B790E">
        <w:rPr>
          <w:rFonts w:ascii="Arial" w:hAnsi="Arial" w:cs="Arial"/>
          <w:sz w:val="18"/>
          <w:szCs w:val="18"/>
          <w:lang w:val="es-ES"/>
        </w:rPr>
        <w:t>Michoacán</w:t>
      </w:r>
      <w:r w:rsidR="00C638E9" w:rsidRPr="003B790E">
        <w:rPr>
          <w:rFonts w:ascii="Arial" w:hAnsi="Arial" w:cs="Arial"/>
          <w:sz w:val="18"/>
          <w:szCs w:val="18"/>
          <w:lang w:val="es-ES"/>
        </w:rPr>
        <w:t>.</w:t>
      </w:r>
    </w:p>
    <w:p w14:paraId="6C693436" w14:textId="4E719542" w:rsidR="00C638E9" w:rsidRPr="003B790E" w:rsidRDefault="007F0F1E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2016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Curso De Inteligencia Táctica Operativa</w:t>
      </w:r>
      <w:r w:rsidR="00C638E9" w:rsidRPr="003B790E">
        <w:rPr>
          <w:rFonts w:ascii="Arial" w:hAnsi="Arial" w:cs="Arial"/>
          <w:sz w:val="18"/>
          <w:szCs w:val="18"/>
          <w:lang w:val="es-ES"/>
        </w:rPr>
        <w:t xml:space="preserve">; impartido en el centro de estudios superiores navales de la armada de </w:t>
      </w:r>
      <w:r w:rsidRPr="003B790E">
        <w:rPr>
          <w:rFonts w:ascii="Arial" w:hAnsi="Arial" w:cs="Arial"/>
          <w:sz w:val="18"/>
          <w:szCs w:val="18"/>
          <w:lang w:val="es-ES"/>
        </w:rPr>
        <w:t>México</w:t>
      </w:r>
      <w:r w:rsidR="00C638E9" w:rsidRPr="003B790E">
        <w:rPr>
          <w:rFonts w:ascii="Arial" w:hAnsi="Arial" w:cs="Arial"/>
          <w:sz w:val="18"/>
          <w:szCs w:val="18"/>
          <w:lang w:val="es-ES"/>
        </w:rPr>
        <w:t>.</w:t>
      </w:r>
    </w:p>
    <w:p w14:paraId="27F8A7BA" w14:textId="7091BF40" w:rsidR="00C638E9" w:rsidRPr="003B790E" w:rsidRDefault="007F0F1E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2016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 </w:t>
      </w:r>
      <w:r w:rsidR="00C638E9" w:rsidRPr="003B790E">
        <w:rPr>
          <w:rFonts w:ascii="Arial" w:hAnsi="Arial" w:cs="Arial"/>
          <w:bCs/>
          <w:sz w:val="18"/>
          <w:szCs w:val="18"/>
          <w:lang w:val="es-ES"/>
        </w:rPr>
        <w:t xml:space="preserve">Curso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De Actualización En El Nuevo Sistema Penal Acusatorio Y Reformas Del Código Penal En El Estado De Veracruz</w:t>
      </w:r>
      <w:r w:rsidR="00C638E9" w:rsidRPr="003B790E">
        <w:rPr>
          <w:rFonts w:ascii="Arial" w:hAnsi="Arial" w:cs="Arial"/>
          <w:sz w:val="18"/>
          <w:szCs w:val="18"/>
          <w:lang w:val="es-ES"/>
        </w:rPr>
        <w:t xml:space="preserve">, validado por la </w:t>
      </w:r>
      <w:r w:rsidRPr="003B790E">
        <w:rPr>
          <w:rFonts w:ascii="Arial" w:hAnsi="Arial" w:cs="Arial"/>
          <w:sz w:val="18"/>
          <w:szCs w:val="18"/>
          <w:lang w:val="es-ES"/>
        </w:rPr>
        <w:t>Fiscalía General Del Estado.</w:t>
      </w:r>
    </w:p>
    <w:p w14:paraId="0FF5A393" w14:textId="46B9ADB8" w:rsidR="00C638E9" w:rsidRPr="003B790E" w:rsidRDefault="007F0F1E" w:rsidP="003B790E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3B790E">
        <w:rPr>
          <w:rFonts w:ascii="Arial" w:hAnsi="Arial" w:cs="Arial"/>
          <w:bCs/>
          <w:sz w:val="18"/>
          <w:szCs w:val="18"/>
          <w:lang w:val="es-ES"/>
        </w:rPr>
        <w:t>2016</w:t>
      </w:r>
      <w:r w:rsidR="003B790E" w:rsidRPr="003B790E">
        <w:rPr>
          <w:rFonts w:ascii="Arial" w:hAnsi="Arial" w:cs="Arial"/>
          <w:bCs/>
          <w:sz w:val="18"/>
          <w:szCs w:val="18"/>
          <w:lang w:val="es-ES"/>
        </w:rPr>
        <w:t xml:space="preserve"> - </w:t>
      </w:r>
      <w:r w:rsidR="00C638E9" w:rsidRPr="003B790E">
        <w:rPr>
          <w:rFonts w:ascii="Arial" w:hAnsi="Arial" w:cs="Arial"/>
          <w:bCs/>
          <w:sz w:val="18"/>
          <w:szCs w:val="18"/>
          <w:lang w:val="es-ES"/>
        </w:rPr>
        <w:t xml:space="preserve">Curso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De Unidad Interna De Protección, Diseño De Escenarios Y Evacuación De Inmuebles, Prevención De Incendios Y Primer Respondiente En Primeros Auxilios</w:t>
      </w:r>
      <w:r w:rsidR="00C638E9" w:rsidRPr="003B790E">
        <w:rPr>
          <w:rFonts w:ascii="Arial" w:hAnsi="Arial" w:cs="Arial"/>
          <w:sz w:val="18"/>
          <w:szCs w:val="18"/>
          <w:lang w:val="es-ES"/>
        </w:rPr>
        <w:t>; impartido en el marco del programa de profesionalización permanente.</w:t>
      </w:r>
    </w:p>
    <w:p w14:paraId="44A7F41D" w14:textId="7830A5F3" w:rsidR="00C638E9" w:rsidRPr="003B790E" w:rsidRDefault="007F0F1E" w:rsidP="003B790E">
      <w:pPr>
        <w:pStyle w:val="Sinespaciado"/>
        <w:jc w:val="both"/>
        <w:rPr>
          <w:rFonts w:ascii="Arial" w:hAnsi="Arial" w:cs="Arial"/>
          <w:color w:val="404040"/>
          <w:sz w:val="18"/>
          <w:szCs w:val="18"/>
        </w:rPr>
      </w:pPr>
      <w:r w:rsidRPr="003B790E">
        <w:rPr>
          <w:rFonts w:ascii="Arial" w:hAnsi="Arial" w:cs="Arial"/>
          <w:bCs/>
          <w:color w:val="404040"/>
          <w:sz w:val="18"/>
          <w:szCs w:val="18"/>
        </w:rPr>
        <w:t>2017</w:t>
      </w:r>
      <w:r w:rsidR="003B790E" w:rsidRPr="003B790E">
        <w:rPr>
          <w:rFonts w:ascii="Arial" w:hAnsi="Arial" w:cs="Arial"/>
          <w:bCs/>
          <w:color w:val="404040"/>
          <w:sz w:val="18"/>
          <w:szCs w:val="18"/>
        </w:rPr>
        <w:t xml:space="preserve"> - </w:t>
      </w:r>
      <w:r w:rsidR="00C638E9" w:rsidRPr="003B790E">
        <w:rPr>
          <w:rFonts w:ascii="Arial" w:hAnsi="Arial" w:cs="Arial"/>
          <w:bCs/>
          <w:sz w:val="18"/>
          <w:szCs w:val="18"/>
          <w:lang w:val="es-ES"/>
        </w:rPr>
        <w:t xml:space="preserve">Formación </w:t>
      </w:r>
      <w:r w:rsidRPr="003B790E">
        <w:rPr>
          <w:rFonts w:ascii="Arial" w:hAnsi="Arial" w:cs="Arial"/>
          <w:bCs/>
          <w:sz w:val="18"/>
          <w:szCs w:val="18"/>
          <w:lang w:val="es-ES"/>
        </w:rPr>
        <w:t xml:space="preserve">Inicial Para Ministerio </w:t>
      </w:r>
      <w:proofErr w:type="gramStart"/>
      <w:r w:rsidRPr="003B790E">
        <w:rPr>
          <w:rFonts w:ascii="Arial" w:hAnsi="Arial" w:cs="Arial"/>
          <w:bCs/>
          <w:sz w:val="18"/>
          <w:szCs w:val="18"/>
          <w:lang w:val="es-ES"/>
        </w:rPr>
        <w:t>Publico</w:t>
      </w:r>
      <w:proofErr w:type="gramEnd"/>
      <w:r w:rsidRPr="003B790E">
        <w:rPr>
          <w:rFonts w:ascii="Arial" w:hAnsi="Arial" w:cs="Arial"/>
          <w:sz w:val="18"/>
          <w:szCs w:val="18"/>
          <w:lang w:val="es-ES"/>
        </w:rPr>
        <w:t>, Impartido Por La Academia Regional De Seguridad Publica Del Sureste.</w:t>
      </w:r>
    </w:p>
    <w:p w14:paraId="7BD4247F" w14:textId="77777777" w:rsidR="00BB2BF2" w:rsidRPr="003B790E" w:rsidRDefault="00BB2BF2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14890830" w14:textId="77777777" w:rsidR="00AB5916" w:rsidRDefault="00BB2BF2" w:rsidP="00C638E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61D845" wp14:editId="25B2AA5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EEEC89E" w14:textId="34AED0FC" w:rsidR="007F0F1E" w:rsidRPr="003B790E" w:rsidRDefault="007F0F1E" w:rsidP="003B79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8"/>
          <w:szCs w:val="18"/>
        </w:rPr>
      </w:pPr>
      <w:r w:rsidRPr="003B790E">
        <w:rPr>
          <w:rFonts w:ascii="Arial" w:hAnsi="Arial" w:cs="Arial"/>
          <w:b/>
          <w:color w:val="404040"/>
          <w:sz w:val="18"/>
          <w:szCs w:val="18"/>
        </w:rPr>
        <w:t>2014-2018</w:t>
      </w:r>
      <w:r w:rsidR="003B790E" w:rsidRPr="003B790E">
        <w:rPr>
          <w:rFonts w:ascii="Arial" w:hAnsi="Arial" w:cs="Arial"/>
          <w:b/>
          <w:color w:val="404040"/>
          <w:sz w:val="18"/>
          <w:szCs w:val="18"/>
        </w:rPr>
        <w:t xml:space="preserve"> - </w:t>
      </w:r>
      <w:r w:rsidRPr="003B790E">
        <w:rPr>
          <w:rFonts w:ascii="Arial" w:hAnsi="Arial" w:cs="Arial"/>
          <w:color w:val="404040"/>
          <w:sz w:val="18"/>
          <w:szCs w:val="18"/>
        </w:rPr>
        <w:t>Agente de la Policía Ministerial adscrito a la Dirección de la Policía Ministerial de la Fiscalía General del Estado de Veracruz.</w:t>
      </w:r>
    </w:p>
    <w:p w14:paraId="671C12F5" w14:textId="1984A455" w:rsidR="00087BCC" w:rsidRPr="003B790E" w:rsidRDefault="007F0F1E" w:rsidP="003B79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3B790E">
        <w:rPr>
          <w:rFonts w:ascii="Arial" w:hAnsi="Arial" w:cs="Arial"/>
          <w:b/>
          <w:bCs/>
          <w:color w:val="404040"/>
          <w:sz w:val="18"/>
          <w:szCs w:val="18"/>
        </w:rPr>
        <w:t>2018-2018</w:t>
      </w:r>
      <w:r w:rsidR="003B790E" w:rsidRPr="003B790E">
        <w:rPr>
          <w:rFonts w:ascii="Arial" w:hAnsi="Arial" w:cs="Arial"/>
          <w:b/>
          <w:bCs/>
          <w:color w:val="404040"/>
          <w:sz w:val="18"/>
          <w:szCs w:val="18"/>
        </w:rPr>
        <w:t xml:space="preserve"> - </w:t>
      </w:r>
      <w:r w:rsidRPr="003B790E">
        <w:rPr>
          <w:rFonts w:ascii="Arial" w:hAnsi="Arial" w:cs="Arial"/>
          <w:bCs/>
          <w:sz w:val="18"/>
          <w:szCs w:val="18"/>
          <w:lang w:val="es-ES"/>
        </w:rPr>
        <w:t>Fiscal Especializada en Investigación de Delitos de Violencia contra la Familia, Mujeres, Niñas y Niños y de Trata de Personas, adscrito a la subunidad integral en las Choapas, distrito judicial XXI en Coatzacoalcos, de la Fiscalía General del Estado de Veracruz.</w:t>
      </w:r>
    </w:p>
    <w:p w14:paraId="76B421AD" w14:textId="0FD9FE93" w:rsidR="00087BCC" w:rsidRPr="003B790E" w:rsidRDefault="007F0F1E" w:rsidP="003B790E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bidi="en-US"/>
        </w:rPr>
      </w:pPr>
      <w:r w:rsidRPr="003B790E">
        <w:rPr>
          <w:rFonts w:ascii="Arial" w:eastAsia="Calibri" w:hAnsi="Arial" w:cs="Arial"/>
          <w:b/>
          <w:bCs/>
          <w:sz w:val="18"/>
          <w:szCs w:val="18"/>
          <w:lang w:bidi="en-US"/>
        </w:rPr>
        <w:t>CARGO ACTUAL</w:t>
      </w:r>
      <w:r w:rsidR="003B790E">
        <w:rPr>
          <w:rFonts w:ascii="Arial" w:eastAsia="Calibri" w:hAnsi="Arial" w:cs="Arial"/>
          <w:b/>
          <w:bCs/>
          <w:sz w:val="18"/>
          <w:szCs w:val="18"/>
          <w:lang w:bidi="en-US"/>
        </w:rPr>
        <w:t xml:space="preserve"> - </w:t>
      </w:r>
      <w:r w:rsidR="00087BCC" w:rsidRPr="003B790E">
        <w:rPr>
          <w:rFonts w:ascii="Arial" w:eastAsia="Calibri" w:hAnsi="Arial" w:cs="Arial"/>
          <w:sz w:val="18"/>
          <w:szCs w:val="18"/>
          <w:lang w:bidi="en-US"/>
        </w:rPr>
        <w:t>FISCAL DECIMO</w:t>
      </w:r>
      <w:r w:rsidRPr="003B790E">
        <w:rPr>
          <w:rFonts w:ascii="Arial" w:eastAsia="Calibri" w:hAnsi="Arial" w:cs="Arial"/>
          <w:sz w:val="18"/>
          <w:szCs w:val="18"/>
          <w:lang w:bidi="en-US"/>
        </w:rPr>
        <w:t>SEGUNDA</w:t>
      </w:r>
      <w:r w:rsidR="00087BCC" w:rsidRPr="003B790E">
        <w:rPr>
          <w:rFonts w:ascii="Arial" w:eastAsia="Calibri" w:hAnsi="Arial" w:cs="Arial"/>
          <w:sz w:val="18"/>
          <w:szCs w:val="18"/>
          <w:lang w:bidi="en-US"/>
        </w:rPr>
        <w:t xml:space="preserve"> ADSCRITA A LA UNIDAD INTEGRAL DE PROCURACIÓN DE JUSTICIA.</w:t>
      </w:r>
      <w:r w:rsidRPr="003B790E">
        <w:rPr>
          <w:rFonts w:ascii="Arial" w:eastAsia="Calibri" w:hAnsi="Arial" w:cs="Arial"/>
          <w:sz w:val="18"/>
          <w:szCs w:val="18"/>
          <w:lang w:bidi="en-US"/>
        </w:rPr>
        <w:t xml:space="preserve"> </w:t>
      </w:r>
      <w:r w:rsidR="00087BCC" w:rsidRPr="003B790E">
        <w:rPr>
          <w:rFonts w:ascii="Arial" w:eastAsia="Calibri" w:hAnsi="Arial" w:cs="Arial"/>
          <w:b/>
          <w:sz w:val="18"/>
          <w:szCs w:val="18"/>
          <w:lang w:bidi="en-US"/>
        </w:rPr>
        <w:t>XALAPA, VER.</w:t>
      </w:r>
    </w:p>
    <w:p w14:paraId="22CA2E7E" w14:textId="77777777" w:rsidR="003B790E" w:rsidRDefault="00087BCC" w:rsidP="003B79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DFA5BE" w14:textId="77777777" w:rsidR="003B790E" w:rsidRDefault="00BA21B4" w:rsidP="003B790E">
      <w:pPr>
        <w:spacing w:after="0" w:line="240" w:lineRule="auto"/>
        <w:jc w:val="both"/>
        <w:rPr>
          <w:rFonts w:ascii="Arial" w:hAnsi="Arial" w:cs="Arial"/>
          <w:color w:val="404040"/>
          <w:sz w:val="18"/>
          <w:szCs w:val="18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23D3B7F" wp14:editId="12204EF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F7CB5" w14:textId="77809C05" w:rsidR="007F0F1E" w:rsidRPr="003B790E" w:rsidRDefault="007F0F1E" w:rsidP="003B790E">
      <w:pPr>
        <w:tabs>
          <w:tab w:val="left" w:pos="1854"/>
        </w:tabs>
        <w:spacing w:after="0" w:line="240" w:lineRule="auto"/>
        <w:jc w:val="both"/>
        <w:rPr>
          <w:sz w:val="24"/>
          <w:szCs w:val="24"/>
        </w:rPr>
      </w:pPr>
      <w:r w:rsidRPr="003B790E">
        <w:rPr>
          <w:rFonts w:ascii="Arial" w:hAnsi="Arial" w:cs="Arial"/>
          <w:color w:val="404040"/>
          <w:sz w:val="18"/>
          <w:szCs w:val="18"/>
        </w:rPr>
        <w:t>Derecho Penal</w:t>
      </w:r>
      <w:r w:rsidR="003B790E">
        <w:rPr>
          <w:rFonts w:ascii="Arial" w:hAnsi="Arial" w:cs="Arial"/>
          <w:color w:val="404040"/>
          <w:sz w:val="18"/>
          <w:szCs w:val="18"/>
        </w:rPr>
        <w:tab/>
      </w:r>
    </w:p>
    <w:p w14:paraId="59FA4ABC" w14:textId="239FFD5A" w:rsidR="00BB2BF2" w:rsidRPr="003B790E" w:rsidRDefault="007F0F1E" w:rsidP="003B790E">
      <w:pPr>
        <w:spacing w:after="0" w:line="240" w:lineRule="auto"/>
        <w:contextualSpacing/>
        <w:jc w:val="both"/>
        <w:rPr>
          <w:rFonts w:ascii="Arial" w:hAnsi="Arial" w:cs="Arial"/>
          <w:color w:val="404040"/>
          <w:sz w:val="18"/>
          <w:szCs w:val="18"/>
        </w:rPr>
      </w:pPr>
      <w:r w:rsidRPr="003B790E">
        <w:rPr>
          <w:rFonts w:ascii="Arial" w:hAnsi="Arial" w:cs="Arial"/>
          <w:color w:val="404040"/>
          <w:sz w:val="18"/>
          <w:szCs w:val="18"/>
        </w:rPr>
        <w:t>En la integración de carpetas de investigación</w:t>
      </w:r>
    </w:p>
    <w:p w14:paraId="703468CB" w14:textId="59A38EA5" w:rsidR="007F0F1E" w:rsidRPr="003B790E" w:rsidRDefault="007F0F1E" w:rsidP="003B790E">
      <w:pPr>
        <w:spacing w:after="0" w:line="240" w:lineRule="auto"/>
        <w:contextualSpacing/>
        <w:jc w:val="both"/>
        <w:rPr>
          <w:rFonts w:ascii="Arial" w:hAnsi="Arial" w:cs="Arial"/>
          <w:color w:val="404040"/>
          <w:sz w:val="18"/>
          <w:szCs w:val="18"/>
        </w:rPr>
      </w:pPr>
      <w:r w:rsidRPr="003B790E">
        <w:rPr>
          <w:rFonts w:ascii="Arial" w:hAnsi="Arial" w:cs="Arial"/>
          <w:color w:val="404040"/>
          <w:sz w:val="18"/>
          <w:szCs w:val="18"/>
        </w:rPr>
        <w:t>Investigación de campo</w:t>
      </w:r>
    </w:p>
    <w:sectPr w:rsidR="007F0F1E" w:rsidRPr="003B790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A9881" w14:textId="77777777" w:rsidR="00F21287" w:rsidRDefault="00F21287" w:rsidP="00AB5916">
      <w:pPr>
        <w:spacing w:after="0" w:line="240" w:lineRule="auto"/>
      </w:pPr>
      <w:r>
        <w:separator/>
      </w:r>
    </w:p>
  </w:endnote>
  <w:endnote w:type="continuationSeparator" w:id="0">
    <w:p w14:paraId="78C97786" w14:textId="77777777" w:rsidR="00F21287" w:rsidRDefault="00F2128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5C14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3593E4A" wp14:editId="11B748D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D7E4E" w14:textId="77777777" w:rsidR="00F21287" w:rsidRDefault="00F21287" w:rsidP="00AB5916">
      <w:pPr>
        <w:spacing w:after="0" w:line="240" w:lineRule="auto"/>
      </w:pPr>
      <w:r>
        <w:separator/>
      </w:r>
    </w:p>
  </w:footnote>
  <w:footnote w:type="continuationSeparator" w:id="0">
    <w:p w14:paraId="2B10AB9C" w14:textId="77777777" w:rsidR="00F21287" w:rsidRDefault="00F2128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33E5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78AF01C" wp14:editId="782A21A2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0D78"/>
    <w:rsid w:val="00087BCC"/>
    <w:rsid w:val="000D5363"/>
    <w:rsid w:val="000E2580"/>
    <w:rsid w:val="00196774"/>
    <w:rsid w:val="001C4A45"/>
    <w:rsid w:val="00247088"/>
    <w:rsid w:val="00304E91"/>
    <w:rsid w:val="003B790E"/>
    <w:rsid w:val="003E7CE6"/>
    <w:rsid w:val="00462C41"/>
    <w:rsid w:val="0048647C"/>
    <w:rsid w:val="004A1170"/>
    <w:rsid w:val="004B2D6E"/>
    <w:rsid w:val="004E4FFA"/>
    <w:rsid w:val="005502F5"/>
    <w:rsid w:val="00570EDA"/>
    <w:rsid w:val="005A32B3"/>
    <w:rsid w:val="00600D12"/>
    <w:rsid w:val="006B643A"/>
    <w:rsid w:val="006C2C12"/>
    <w:rsid w:val="006C2CDA"/>
    <w:rsid w:val="0072330D"/>
    <w:rsid w:val="00723B67"/>
    <w:rsid w:val="00726727"/>
    <w:rsid w:val="00785C57"/>
    <w:rsid w:val="007F0F1E"/>
    <w:rsid w:val="00846235"/>
    <w:rsid w:val="00900316"/>
    <w:rsid w:val="00A66637"/>
    <w:rsid w:val="00AB5916"/>
    <w:rsid w:val="00B55469"/>
    <w:rsid w:val="00B913F3"/>
    <w:rsid w:val="00BA21B4"/>
    <w:rsid w:val="00BB2BF2"/>
    <w:rsid w:val="00C638E9"/>
    <w:rsid w:val="00CE7F12"/>
    <w:rsid w:val="00D03386"/>
    <w:rsid w:val="00DB2FA1"/>
    <w:rsid w:val="00DE2E01"/>
    <w:rsid w:val="00E71AD8"/>
    <w:rsid w:val="00EA5918"/>
    <w:rsid w:val="00F2128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9340B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3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2019-10-29T02:28:00Z</dcterms:created>
  <dcterms:modified xsi:type="dcterms:W3CDTF">2019-12-02T16:07:00Z</dcterms:modified>
</cp:coreProperties>
</file>